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F4" w:rsidRPr="007710D7" w:rsidRDefault="001267F4" w:rsidP="001267F4">
      <w:pPr>
        <w:pStyle w:val="Default"/>
        <w:jc w:val="center"/>
        <w:rPr>
          <w:b/>
        </w:rPr>
      </w:pPr>
      <w:bookmarkStart w:id="0" w:name="_GoBack"/>
      <w:bookmarkEnd w:id="0"/>
      <w:r w:rsidRPr="007710D7">
        <w:rPr>
          <w:b/>
        </w:rPr>
        <w:t>Дорожная карта реализации</w:t>
      </w:r>
    </w:p>
    <w:p w:rsidR="001267F4" w:rsidRDefault="001267F4" w:rsidP="001267F4">
      <w:pPr>
        <w:pStyle w:val="Default"/>
        <w:jc w:val="center"/>
        <w:rPr>
          <w:b/>
        </w:rPr>
      </w:pPr>
      <w:r w:rsidRPr="007710D7">
        <w:rPr>
          <w:b/>
        </w:rPr>
        <w:t xml:space="preserve">краткосрочной программы </w:t>
      </w:r>
      <w:proofErr w:type="spellStart"/>
      <w:r w:rsidRPr="007710D7">
        <w:rPr>
          <w:b/>
        </w:rPr>
        <w:t>антирисковых</w:t>
      </w:r>
      <w:proofErr w:type="spellEnd"/>
      <w:r w:rsidRPr="007710D7">
        <w:rPr>
          <w:b/>
        </w:rPr>
        <w:t xml:space="preserve"> мер</w:t>
      </w:r>
    </w:p>
    <w:p w:rsidR="007710D7" w:rsidRPr="007710D7" w:rsidRDefault="00BA2562" w:rsidP="001267F4">
      <w:pPr>
        <w:pStyle w:val="Default"/>
        <w:jc w:val="center"/>
      </w:pPr>
      <w:r>
        <w:rPr>
          <w:b/>
        </w:rPr>
        <w:t xml:space="preserve">МАОУ школы №1 </w:t>
      </w:r>
      <w:proofErr w:type="spellStart"/>
      <w:r>
        <w:rPr>
          <w:b/>
        </w:rPr>
        <w:t>г.о.Долгопрудный</w:t>
      </w:r>
      <w:proofErr w:type="spellEnd"/>
    </w:p>
    <w:p w:rsidR="007710D7" w:rsidRPr="007710D7" w:rsidRDefault="007710D7" w:rsidP="00771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0D7" w:rsidRPr="007710D7" w:rsidRDefault="007710D7" w:rsidP="0077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7">
        <w:rPr>
          <w:rFonts w:ascii="Times New Roman" w:hAnsi="Times New Roman" w:cs="Times New Roman"/>
          <w:sz w:val="24"/>
          <w:szCs w:val="24"/>
        </w:rPr>
        <w:t xml:space="preserve">Риск: </w:t>
      </w:r>
      <w:r w:rsidRPr="00C73A09">
        <w:rPr>
          <w:rFonts w:ascii="Times New Roman" w:hAnsi="Times New Roman" w:cs="Times New Roman"/>
          <w:sz w:val="24"/>
          <w:szCs w:val="24"/>
          <w:u w:val="single"/>
        </w:rPr>
        <w:t>Пониженный уровень школьного благополучия</w:t>
      </w:r>
      <w:r w:rsidRPr="00771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0D7" w:rsidRPr="007710D7" w:rsidRDefault="007710D7" w:rsidP="0077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D7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710D7">
        <w:rPr>
          <w:rFonts w:ascii="Times New Roman" w:hAnsi="Times New Roman" w:cs="Times New Roman"/>
          <w:sz w:val="24"/>
          <w:szCs w:val="24"/>
        </w:rPr>
        <w:t xml:space="preserve">: </w:t>
      </w:r>
      <w:r w:rsidR="007B0EF1" w:rsidRPr="00C73A09">
        <w:rPr>
          <w:rFonts w:ascii="Times New Roman" w:hAnsi="Times New Roman" w:cs="Times New Roman"/>
          <w:sz w:val="24"/>
          <w:szCs w:val="24"/>
          <w:u w:val="single"/>
        </w:rPr>
        <w:t xml:space="preserve">повышения уровня качества образования через реализацию мер по устранению факторов риска, связанных с пониженным уровнем школьного благополучия и высокой доли обучающихся с рисками учебной </w:t>
      </w:r>
      <w:proofErr w:type="spellStart"/>
      <w:r w:rsidR="007B0EF1" w:rsidRPr="00C73A09">
        <w:rPr>
          <w:rFonts w:ascii="Times New Roman" w:hAnsi="Times New Roman" w:cs="Times New Roman"/>
          <w:sz w:val="24"/>
          <w:szCs w:val="24"/>
          <w:u w:val="single"/>
        </w:rPr>
        <w:t>неуспешности</w:t>
      </w:r>
      <w:proofErr w:type="spellEnd"/>
    </w:p>
    <w:p w:rsidR="007710D7" w:rsidRPr="007710D7" w:rsidRDefault="007710D7" w:rsidP="0077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7">
        <w:rPr>
          <w:rFonts w:ascii="Times New Roman" w:hAnsi="Times New Roman" w:cs="Times New Roman"/>
          <w:sz w:val="24"/>
          <w:szCs w:val="24"/>
        </w:rPr>
        <w:t>Задачи:</w:t>
      </w:r>
    </w:p>
    <w:p w:rsidR="007710D7" w:rsidRDefault="00BA2562" w:rsidP="00BA25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62">
        <w:rPr>
          <w:rFonts w:ascii="Times New Roman" w:hAnsi="Times New Roman" w:cs="Times New Roman"/>
          <w:color w:val="000000"/>
          <w:sz w:val="24"/>
          <w:szCs w:val="24"/>
          <w:u w:val="single"/>
        </w:rPr>
        <w:t>Мониторинг факторов школьного неблагополучия</w:t>
      </w:r>
      <w:r w:rsidR="007710D7" w:rsidRPr="007710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EF1" w:rsidRPr="007710D7" w:rsidRDefault="007B0EF1" w:rsidP="007B0E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F1">
        <w:rPr>
          <w:rFonts w:ascii="Times New Roman" w:hAnsi="Times New Roman" w:cs="Times New Roman"/>
          <w:color w:val="000000"/>
          <w:sz w:val="24"/>
          <w:szCs w:val="24"/>
          <w:u w:val="single"/>
        </w:rPr>
        <w:t>Анализ и корректировка модели управления образовательной организацией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10D7" w:rsidRPr="00F267DB" w:rsidRDefault="00F267DB" w:rsidP="00F267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67D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Построение системы работы на снижение </w:t>
      </w:r>
      <w:proofErr w:type="gramStart"/>
      <w:r w:rsidRPr="00F267DB">
        <w:rPr>
          <w:rFonts w:ascii="Times New Roman" w:hAnsi="Times New Roman" w:cs="Times New Roman"/>
          <w:color w:val="000000"/>
          <w:sz w:val="24"/>
          <w:szCs w:val="24"/>
          <w:u w:val="single"/>
        </w:rPr>
        <w:t>уровня  школьной</w:t>
      </w:r>
      <w:proofErr w:type="gramEnd"/>
      <w:r w:rsidRPr="00F267D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тревожности</w:t>
      </w:r>
      <w:r w:rsidR="007710D7" w:rsidRPr="00F267DB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1267F4" w:rsidRPr="00F267DB" w:rsidRDefault="00F267DB" w:rsidP="00F267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67DB">
        <w:rPr>
          <w:rFonts w:ascii="Times New Roman" w:hAnsi="Times New Roman" w:cs="Times New Roman"/>
          <w:color w:val="000000"/>
          <w:sz w:val="24"/>
          <w:szCs w:val="24"/>
          <w:u w:val="single"/>
        </w:rPr>
        <w:t>Повышение психолого-педагогической грамотности учителей;</w:t>
      </w:r>
    </w:p>
    <w:p w:rsidR="00F267DB" w:rsidRPr="00F267DB" w:rsidRDefault="00F267DB" w:rsidP="00F267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67DB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Формирование навыков конструктивного решения проблемных педагогических ситуаций</w:t>
      </w:r>
    </w:p>
    <w:tbl>
      <w:tblPr>
        <w:tblW w:w="1456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3090"/>
        <w:gridCol w:w="2580"/>
        <w:gridCol w:w="2127"/>
        <w:gridCol w:w="2267"/>
        <w:gridCol w:w="2552"/>
      </w:tblGrid>
      <w:tr w:rsidR="007710D7" w:rsidRPr="00340EA4" w:rsidTr="00340EA4">
        <w:trPr>
          <w:trHeight w:val="391"/>
        </w:trPr>
        <w:tc>
          <w:tcPr>
            <w:tcW w:w="1946" w:type="dxa"/>
          </w:tcPr>
          <w:p w:rsidR="007710D7" w:rsidRPr="00340EA4" w:rsidRDefault="007710D7" w:rsidP="00890EC1">
            <w:pPr>
              <w:pStyle w:val="Default"/>
              <w:jc w:val="both"/>
            </w:pPr>
            <w:r w:rsidRPr="00340EA4">
              <w:t xml:space="preserve">Задача </w:t>
            </w:r>
          </w:p>
        </w:tc>
        <w:tc>
          <w:tcPr>
            <w:tcW w:w="3090" w:type="dxa"/>
          </w:tcPr>
          <w:p w:rsidR="007710D7" w:rsidRPr="00340EA4" w:rsidRDefault="007710D7" w:rsidP="00890EC1">
            <w:pPr>
              <w:pStyle w:val="Default"/>
              <w:jc w:val="both"/>
            </w:pPr>
            <w:r w:rsidRPr="00340EA4">
              <w:t xml:space="preserve">Мероприятие </w:t>
            </w:r>
          </w:p>
        </w:tc>
        <w:tc>
          <w:tcPr>
            <w:tcW w:w="2580" w:type="dxa"/>
          </w:tcPr>
          <w:p w:rsidR="007710D7" w:rsidRPr="00340EA4" w:rsidRDefault="007710D7" w:rsidP="00890EC1">
            <w:pPr>
              <w:pStyle w:val="Default"/>
              <w:jc w:val="both"/>
            </w:pPr>
            <w:r w:rsidRPr="00340EA4">
              <w:t xml:space="preserve">Сроки реализации </w:t>
            </w:r>
          </w:p>
          <w:p w:rsidR="007710D7" w:rsidRPr="00340EA4" w:rsidRDefault="007710D7" w:rsidP="00890EC1">
            <w:pPr>
              <w:pStyle w:val="Default"/>
              <w:jc w:val="both"/>
            </w:pPr>
          </w:p>
        </w:tc>
        <w:tc>
          <w:tcPr>
            <w:tcW w:w="2127" w:type="dxa"/>
          </w:tcPr>
          <w:p w:rsidR="007710D7" w:rsidRPr="00340EA4" w:rsidRDefault="007710D7" w:rsidP="00890EC1">
            <w:pPr>
              <w:pStyle w:val="Default"/>
              <w:jc w:val="both"/>
            </w:pPr>
            <w:r w:rsidRPr="00340EA4">
              <w:t xml:space="preserve">Ответственные </w:t>
            </w:r>
          </w:p>
        </w:tc>
        <w:tc>
          <w:tcPr>
            <w:tcW w:w="2267" w:type="dxa"/>
          </w:tcPr>
          <w:p w:rsidR="007710D7" w:rsidRPr="00340EA4" w:rsidRDefault="007710D7" w:rsidP="00890EC1">
            <w:pPr>
              <w:pStyle w:val="Default"/>
              <w:jc w:val="both"/>
            </w:pPr>
            <w:r w:rsidRPr="00340EA4">
              <w:t xml:space="preserve">Участники </w:t>
            </w:r>
          </w:p>
        </w:tc>
        <w:tc>
          <w:tcPr>
            <w:tcW w:w="2552" w:type="dxa"/>
          </w:tcPr>
          <w:p w:rsidR="007710D7" w:rsidRPr="00340EA4" w:rsidRDefault="007710D7" w:rsidP="00890EC1">
            <w:pPr>
              <w:pStyle w:val="Default"/>
              <w:jc w:val="both"/>
            </w:pPr>
            <w:r w:rsidRPr="00340EA4">
              <w:t>Ожидаемый результат</w:t>
            </w:r>
          </w:p>
        </w:tc>
      </w:tr>
      <w:tr w:rsidR="007710D7" w:rsidRPr="00340EA4" w:rsidTr="00340EA4">
        <w:trPr>
          <w:trHeight w:val="391"/>
        </w:trPr>
        <w:tc>
          <w:tcPr>
            <w:tcW w:w="1946" w:type="dxa"/>
          </w:tcPr>
          <w:p w:rsidR="007710D7" w:rsidRPr="00340EA4" w:rsidRDefault="00F267DB" w:rsidP="00890EC1">
            <w:pPr>
              <w:pStyle w:val="Default"/>
              <w:jc w:val="both"/>
            </w:pPr>
            <w:r w:rsidRPr="00F267DB">
              <w:t>Мониторинг фа</w:t>
            </w:r>
            <w:r>
              <w:t>кторов школьного неблагополучия</w:t>
            </w:r>
          </w:p>
        </w:tc>
        <w:tc>
          <w:tcPr>
            <w:tcW w:w="3090" w:type="dxa"/>
          </w:tcPr>
          <w:p w:rsidR="007710D7" w:rsidRPr="00340EA4" w:rsidRDefault="00F267DB" w:rsidP="00890EC1">
            <w:pPr>
              <w:pStyle w:val="Default"/>
              <w:jc w:val="both"/>
            </w:pPr>
            <w:r w:rsidRPr="00F267DB">
              <w:t>Мониторинг</w:t>
            </w:r>
          </w:p>
        </w:tc>
        <w:tc>
          <w:tcPr>
            <w:tcW w:w="2580" w:type="dxa"/>
          </w:tcPr>
          <w:p w:rsidR="007710D7" w:rsidRPr="00340EA4" w:rsidRDefault="00BA2562" w:rsidP="00890EC1">
            <w:pPr>
              <w:pStyle w:val="Default"/>
              <w:jc w:val="both"/>
            </w:pPr>
            <w:r w:rsidRPr="00340EA4">
              <w:t>май –июль 2021 год</w:t>
            </w:r>
          </w:p>
        </w:tc>
        <w:tc>
          <w:tcPr>
            <w:tcW w:w="2127" w:type="dxa"/>
          </w:tcPr>
          <w:p w:rsidR="007710D7" w:rsidRPr="00340EA4" w:rsidRDefault="00340EA4" w:rsidP="00890EC1">
            <w:pPr>
              <w:pStyle w:val="Default"/>
              <w:jc w:val="both"/>
            </w:pPr>
            <w:r w:rsidRPr="00340EA4">
              <w:t>Заместитель директор, ответственный за ВПР</w:t>
            </w:r>
          </w:p>
        </w:tc>
        <w:tc>
          <w:tcPr>
            <w:tcW w:w="2267" w:type="dxa"/>
          </w:tcPr>
          <w:p w:rsidR="007710D7" w:rsidRPr="00340EA4" w:rsidRDefault="00340EA4" w:rsidP="00890EC1">
            <w:pPr>
              <w:pStyle w:val="Default"/>
              <w:jc w:val="both"/>
            </w:pPr>
            <w:r w:rsidRPr="00340EA4">
              <w:t>Администрация школы, учителя-предметники</w:t>
            </w:r>
          </w:p>
          <w:p w:rsidR="007710D7" w:rsidRPr="00340EA4" w:rsidRDefault="007710D7" w:rsidP="00890EC1">
            <w:pPr>
              <w:pStyle w:val="Default"/>
              <w:jc w:val="both"/>
            </w:pPr>
          </w:p>
        </w:tc>
        <w:tc>
          <w:tcPr>
            <w:tcW w:w="2552" w:type="dxa"/>
          </w:tcPr>
          <w:p w:rsidR="007710D7" w:rsidRPr="00340EA4" w:rsidRDefault="00BA2562" w:rsidP="00890EC1">
            <w:pPr>
              <w:pStyle w:val="Default"/>
              <w:jc w:val="both"/>
            </w:pPr>
            <w:r w:rsidRPr="00340EA4">
              <w:t>Положительная динамика</w:t>
            </w:r>
          </w:p>
        </w:tc>
      </w:tr>
      <w:tr w:rsidR="007B0EF1" w:rsidRPr="00340EA4" w:rsidTr="00340EA4">
        <w:trPr>
          <w:trHeight w:val="391"/>
        </w:trPr>
        <w:tc>
          <w:tcPr>
            <w:tcW w:w="1946" w:type="dxa"/>
          </w:tcPr>
          <w:p w:rsidR="007B0EF1" w:rsidRPr="00F267DB" w:rsidRDefault="007B0EF1" w:rsidP="007B0EF1">
            <w:pPr>
              <w:pStyle w:val="Default"/>
              <w:jc w:val="both"/>
            </w:pPr>
            <w:r>
              <w:t xml:space="preserve">Анализ и корректировка модели управления </w:t>
            </w:r>
            <w:proofErr w:type="spellStart"/>
            <w:r>
              <w:t>образовательнойорганизацией</w:t>
            </w:r>
            <w:proofErr w:type="spellEnd"/>
          </w:p>
        </w:tc>
        <w:tc>
          <w:tcPr>
            <w:tcW w:w="3090" w:type="dxa"/>
          </w:tcPr>
          <w:p w:rsidR="007B0EF1" w:rsidRPr="00F267DB" w:rsidRDefault="007B0EF1" w:rsidP="007B0EF1">
            <w:pPr>
              <w:pStyle w:val="Default"/>
              <w:jc w:val="both"/>
            </w:pPr>
            <w:r>
              <w:t>Корректировка модели управления образовательной организацией</w:t>
            </w:r>
          </w:p>
        </w:tc>
        <w:tc>
          <w:tcPr>
            <w:tcW w:w="2580" w:type="dxa"/>
          </w:tcPr>
          <w:p w:rsidR="007B0EF1" w:rsidRPr="00340EA4" w:rsidRDefault="007B0EF1" w:rsidP="00890EC1">
            <w:pPr>
              <w:pStyle w:val="Default"/>
              <w:jc w:val="both"/>
            </w:pPr>
            <w:r w:rsidRPr="007B0EF1">
              <w:t>май –июль 2021 год</w:t>
            </w:r>
          </w:p>
        </w:tc>
        <w:tc>
          <w:tcPr>
            <w:tcW w:w="2127" w:type="dxa"/>
          </w:tcPr>
          <w:p w:rsidR="007B0EF1" w:rsidRPr="00340EA4" w:rsidRDefault="007B0EF1" w:rsidP="00890EC1">
            <w:pPr>
              <w:pStyle w:val="Default"/>
              <w:jc w:val="both"/>
            </w:pPr>
            <w:r>
              <w:t>Директор школы</w:t>
            </w:r>
          </w:p>
        </w:tc>
        <w:tc>
          <w:tcPr>
            <w:tcW w:w="2267" w:type="dxa"/>
          </w:tcPr>
          <w:p w:rsidR="007B0EF1" w:rsidRPr="00340EA4" w:rsidRDefault="007B0EF1" w:rsidP="007B0EF1">
            <w:pPr>
              <w:pStyle w:val="Default"/>
              <w:jc w:val="both"/>
            </w:pPr>
            <w:r>
              <w:t>Административная команда</w:t>
            </w:r>
          </w:p>
        </w:tc>
        <w:tc>
          <w:tcPr>
            <w:tcW w:w="2552" w:type="dxa"/>
          </w:tcPr>
          <w:p w:rsidR="007B0EF1" w:rsidRPr="00340EA4" w:rsidRDefault="007B0EF1" w:rsidP="007B0EF1">
            <w:pPr>
              <w:pStyle w:val="Default"/>
              <w:jc w:val="both"/>
            </w:pPr>
            <w:r>
              <w:t>Эффективная модель управления образовательной организацией</w:t>
            </w:r>
          </w:p>
        </w:tc>
      </w:tr>
      <w:tr w:rsidR="007710D7" w:rsidRPr="00340EA4" w:rsidTr="00340EA4">
        <w:trPr>
          <w:trHeight w:val="58"/>
        </w:trPr>
        <w:tc>
          <w:tcPr>
            <w:tcW w:w="1946" w:type="dxa"/>
          </w:tcPr>
          <w:p w:rsidR="007710D7" w:rsidRPr="00340EA4" w:rsidRDefault="00F267DB" w:rsidP="0089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системы работы на снижение уровня  школьной тревожности</w:t>
            </w:r>
          </w:p>
        </w:tc>
        <w:tc>
          <w:tcPr>
            <w:tcW w:w="3090" w:type="dxa"/>
          </w:tcPr>
          <w:p w:rsidR="007710D7" w:rsidRPr="00340EA4" w:rsidRDefault="00F267DB" w:rsidP="00890EC1">
            <w:pPr>
              <w:pStyle w:val="Default"/>
              <w:jc w:val="both"/>
            </w:pPr>
            <w:r>
              <w:t>П</w:t>
            </w:r>
            <w:r w:rsidR="00340EA4" w:rsidRPr="00340EA4">
              <w:t>роведение классных часов, ролевых игр, групповых и индивидуальных занятий с психологом</w:t>
            </w:r>
          </w:p>
        </w:tc>
        <w:tc>
          <w:tcPr>
            <w:tcW w:w="2580" w:type="dxa"/>
          </w:tcPr>
          <w:p w:rsidR="007710D7" w:rsidRPr="00340EA4" w:rsidRDefault="007710D7" w:rsidP="00890EC1">
            <w:pPr>
              <w:pStyle w:val="Default"/>
              <w:jc w:val="both"/>
            </w:pPr>
            <w:r w:rsidRPr="00340EA4">
              <w:t>2021 год</w:t>
            </w:r>
            <w:r w:rsidR="00340EA4" w:rsidRPr="00340EA4">
              <w:t>, постоянно</w:t>
            </w:r>
          </w:p>
        </w:tc>
        <w:tc>
          <w:tcPr>
            <w:tcW w:w="2127" w:type="dxa"/>
          </w:tcPr>
          <w:p w:rsidR="007710D7" w:rsidRPr="00340EA4" w:rsidRDefault="00340EA4" w:rsidP="00890EC1">
            <w:pPr>
              <w:pStyle w:val="Default"/>
              <w:jc w:val="both"/>
            </w:pPr>
            <w:r w:rsidRPr="00340EA4">
              <w:t xml:space="preserve">Психолог школы </w:t>
            </w:r>
          </w:p>
        </w:tc>
        <w:tc>
          <w:tcPr>
            <w:tcW w:w="2267" w:type="dxa"/>
          </w:tcPr>
          <w:p w:rsidR="007710D7" w:rsidRPr="00340EA4" w:rsidRDefault="00340EA4" w:rsidP="00890EC1">
            <w:pPr>
              <w:pStyle w:val="Default"/>
              <w:jc w:val="both"/>
            </w:pPr>
            <w:r w:rsidRPr="00340EA4">
              <w:t>Психолог школы, классные руководители, обучающиеся</w:t>
            </w:r>
          </w:p>
          <w:p w:rsidR="007710D7" w:rsidRPr="00340EA4" w:rsidRDefault="007710D7" w:rsidP="00890EC1">
            <w:pPr>
              <w:pStyle w:val="Default"/>
              <w:jc w:val="both"/>
            </w:pPr>
          </w:p>
          <w:p w:rsidR="007710D7" w:rsidRPr="00340EA4" w:rsidRDefault="007710D7" w:rsidP="00890EC1">
            <w:pPr>
              <w:pStyle w:val="Default"/>
              <w:jc w:val="both"/>
            </w:pPr>
          </w:p>
        </w:tc>
        <w:tc>
          <w:tcPr>
            <w:tcW w:w="2552" w:type="dxa"/>
          </w:tcPr>
          <w:p w:rsidR="007710D7" w:rsidRPr="00340EA4" w:rsidRDefault="00340EA4" w:rsidP="00890EC1">
            <w:pPr>
              <w:pStyle w:val="Default"/>
              <w:jc w:val="both"/>
            </w:pPr>
            <w:r w:rsidRPr="00340EA4">
              <w:t>Доброжелательная атмосфера в классе</w:t>
            </w:r>
          </w:p>
        </w:tc>
      </w:tr>
      <w:tr w:rsidR="007710D7" w:rsidRPr="00340EA4" w:rsidTr="00340EA4">
        <w:trPr>
          <w:trHeight w:val="391"/>
        </w:trPr>
        <w:tc>
          <w:tcPr>
            <w:tcW w:w="1946" w:type="dxa"/>
          </w:tcPr>
          <w:p w:rsidR="007710D7" w:rsidRPr="00340EA4" w:rsidRDefault="00F267DB" w:rsidP="0089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психолого-педагогической грамотности учителей</w:t>
            </w:r>
          </w:p>
        </w:tc>
        <w:tc>
          <w:tcPr>
            <w:tcW w:w="3090" w:type="dxa"/>
          </w:tcPr>
          <w:p w:rsidR="007710D7" w:rsidRPr="00340EA4" w:rsidRDefault="00F267DB" w:rsidP="00890EC1">
            <w:pPr>
              <w:pStyle w:val="Default"/>
              <w:jc w:val="both"/>
            </w:pPr>
            <w:r>
              <w:t>С</w:t>
            </w:r>
            <w:r w:rsidR="00340EA4" w:rsidRPr="00340EA4">
              <w:t>еминары, онлайн-</w:t>
            </w:r>
            <w:proofErr w:type="spellStart"/>
            <w:r w:rsidR="00340EA4" w:rsidRPr="00340EA4">
              <w:t>вебинары</w:t>
            </w:r>
            <w:proofErr w:type="spellEnd"/>
            <w:r w:rsidR="00340EA4" w:rsidRPr="00340EA4">
              <w:t xml:space="preserve">, </w:t>
            </w:r>
            <w:proofErr w:type="spellStart"/>
            <w:r w:rsidR="00340EA4" w:rsidRPr="00340EA4">
              <w:t>взаимопосещение</w:t>
            </w:r>
            <w:proofErr w:type="spellEnd"/>
            <w:r w:rsidR="00340EA4" w:rsidRPr="00340EA4">
              <w:t xml:space="preserve"> уроков, совместное проведение уроков)</w:t>
            </w:r>
          </w:p>
        </w:tc>
        <w:tc>
          <w:tcPr>
            <w:tcW w:w="2580" w:type="dxa"/>
          </w:tcPr>
          <w:p w:rsidR="007710D7" w:rsidRPr="00340EA4" w:rsidRDefault="007710D7" w:rsidP="00890EC1">
            <w:pPr>
              <w:pStyle w:val="Default"/>
              <w:jc w:val="both"/>
            </w:pPr>
            <w:r w:rsidRPr="00340EA4">
              <w:t>2021 год</w:t>
            </w:r>
            <w:r w:rsidR="00340EA4" w:rsidRPr="00340EA4">
              <w:t>, постоянно</w:t>
            </w:r>
          </w:p>
        </w:tc>
        <w:tc>
          <w:tcPr>
            <w:tcW w:w="2127" w:type="dxa"/>
          </w:tcPr>
          <w:p w:rsidR="007710D7" w:rsidRPr="00340EA4" w:rsidRDefault="00340EA4" w:rsidP="00890EC1">
            <w:pPr>
              <w:pStyle w:val="Default"/>
              <w:jc w:val="both"/>
            </w:pPr>
            <w:r w:rsidRPr="00340EA4">
              <w:t>Заместитель директора, ответственный за методическую работу школы</w:t>
            </w:r>
          </w:p>
        </w:tc>
        <w:tc>
          <w:tcPr>
            <w:tcW w:w="2267" w:type="dxa"/>
          </w:tcPr>
          <w:p w:rsidR="007710D7" w:rsidRPr="00340EA4" w:rsidRDefault="00340EA4" w:rsidP="00890EC1">
            <w:pPr>
              <w:pStyle w:val="Default"/>
              <w:jc w:val="both"/>
            </w:pPr>
            <w:r w:rsidRPr="00340EA4">
              <w:t>Руководители методических кафедр, учителя-предметники</w:t>
            </w:r>
          </w:p>
          <w:p w:rsidR="007710D7" w:rsidRPr="00340EA4" w:rsidRDefault="007710D7" w:rsidP="00890EC1">
            <w:pPr>
              <w:pStyle w:val="Default"/>
              <w:jc w:val="both"/>
            </w:pPr>
          </w:p>
        </w:tc>
        <w:tc>
          <w:tcPr>
            <w:tcW w:w="2552" w:type="dxa"/>
          </w:tcPr>
          <w:p w:rsidR="007710D7" w:rsidRPr="00340EA4" w:rsidRDefault="00340EA4" w:rsidP="00890EC1">
            <w:pPr>
              <w:pStyle w:val="Default"/>
              <w:jc w:val="both"/>
            </w:pPr>
            <w:r w:rsidRPr="00340EA4">
              <w:t>Улучшение качества знаний, умений, навыков, повышение успеваемости</w:t>
            </w:r>
          </w:p>
        </w:tc>
      </w:tr>
      <w:tr w:rsidR="00340EA4" w:rsidRPr="00340EA4" w:rsidTr="00340EA4">
        <w:trPr>
          <w:trHeight w:val="391"/>
        </w:trPr>
        <w:tc>
          <w:tcPr>
            <w:tcW w:w="1946" w:type="dxa"/>
          </w:tcPr>
          <w:p w:rsidR="00340EA4" w:rsidRPr="00340EA4" w:rsidRDefault="00F267DB" w:rsidP="0089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конструктивного решения проблемных педагогических ситуаций</w:t>
            </w:r>
          </w:p>
        </w:tc>
        <w:tc>
          <w:tcPr>
            <w:tcW w:w="3090" w:type="dxa"/>
          </w:tcPr>
          <w:p w:rsidR="00340EA4" w:rsidRPr="00340EA4" w:rsidRDefault="00F267DB" w:rsidP="00890EC1">
            <w:pPr>
              <w:pStyle w:val="Default"/>
              <w:jc w:val="both"/>
            </w:pPr>
            <w:r>
              <w:t>М</w:t>
            </w:r>
            <w:r w:rsidR="00340EA4" w:rsidRPr="00340EA4">
              <w:t>ероприятия на сплочение педагогического коллектива, вза</w:t>
            </w:r>
            <w:r>
              <w:t>имопомощь, проведение тренингов</w:t>
            </w:r>
          </w:p>
        </w:tc>
        <w:tc>
          <w:tcPr>
            <w:tcW w:w="2580" w:type="dxa"/>
          </w:tcPr>
          <w:p w:rsidR="00340EA4" w:rsidRPr="00340EA4" w:rsidRDefault="00340EA4" w:rsidP="00890EC1">
            <w:pPr>
              <w:pStyle w:val="Default"/>
              <w:jc w:val="both"/>
            </w:pPr>
            <w:r w:rsidRPr="00340EA4">
              <w:t>ежемесячно</w:t>
            </w:r>
          </w:p>
        </w:tc>
        <w:tc>
          <w:tcPr>
            <w:tcW w:w="2127" w:type="dxa"/>
          </w:tcPr>
          <w:p w:rsidR="00F267DB" w:rsidRDefault="00340EA4" w:rsidP="00890EC1">
            <w:pPr>
              <w:pStyle w:val="Default"/>
              <w:jc w:val="both"/>
            </w:pPr>
            <w:r w:rsidRPr="00340EA4">
              <w:t>Заместитель директора, ответственн</w:t>
            </w:r>
            <w:r w:rsidR="00F267DB">
              <w:t>ый за методическую работу школы,</w:t>
            </w:r>
          </w:p>
          <w:p w:rsidR="00340EA4" w:rsidRPr="00340EA4" w:rsidRDefault="00F267DB" w:rsidP="00890EC1">
            <w:pPr>
              <w:pStyle w:val="Default"/>
              <w:jc w:val="both"/>
            </w:pPr>
            <w:r>
              <w:t>р</w:t>
            </w:r>
            <w:r w:rsidR="00340EA4" w:rsidRPr="00340EA4">
              <w:t>уководители методических кафедр, учителя-предметники</w:t>
            </w:r>
          </w:p>
        </w:tc>
        <w:tc>
          <w:tcPr>
            <w:tcW w:w="2267" w:type="dxa"/>
          </w:tcPr>
          <w:p w:rsidR="00340EA4" w:rsidRPr="00340EA4" w:rsidRDefault="00340EA4" w:rsidP="00890EC1">
            <w:pPr>
              <w:pStyle w:val="Default"/>
              <w:jc w:val="both"/>
            </w:pPr>
          </w:p>
        </w:tc>
        <w:tc>
          <w:tcPr>
            <w:tcW w:w="2552" w:type="dxa"/>
          </w:tcPr>
          <w:p w:rsidR="00340EA4" w:rsidRPr="00340EA4" w:rsidRDefault="00340EA4" w:rsidP="00890EC1">
            <w:pPr>
              <w:pStyle w:val="Default"/>
              <w:jc w:val="both"/>
            </w:pPr>
            <w:r w:rsidRPr="00340EA4">
              <w:t>Сплоченность педагогического коллектива</w:t>
            </w:r>
          </w:p>
        </w:tc>
      </w:tr>
    </w:tbl>
    <w:p w:rsidR="00B3595A" w:rsidRDefault="00B3595A"/>
    <w:sectPr w:rsidR="00B3595A" w:rsidSect="00771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0730"/>
    <w:multiLevelType w:val="hybridMultilevel"/>
    <w:tmpl w:val="7A94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F4"/>
    <w:rsid w:val="001267F4"/>
    <w:rsid w:val="00340EA4"/>
    <w:rsid w:val="006B1CE4"/>
    <w:rsid w:val="007710D7"/>
    <w:rsid w:val="007B0EF1"/>
    <w:rsid w:val="00B3595A"/>
    <w:rsid w:val="00B65D17"/>
    <w:rsid w:val="00BA2562"/>
    <w:rsid w:val="00C73A09"/>
    <w:rsid w:val="00F267DB"/>
    <w:rsid w:val="00F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2FAB1-62C0-4815-8E95-33DD0B55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filatova_av</dc:creator>
  <cp:lastModifiedBy>Elena</cp:lastModifiedBy>
  <cp:revision>2</cp:revision>
  <dcterms:created xsi:type="dcterms:W3CDTF">2021-08-07T20:40:00Z</dcterms:created>
  <dcterms:modified xsi:type="dcterms:W3CDTF">2021-08-07T20:40:00Z</dcterms:modified>
</cp:coreProperties>
</file>